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淄政研发〔2024〕1号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淄博市人民政府研究室</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关于公布2023年度全市政府系统</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优秀调研成果等级评定结果的通知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各区县人民政府办公室，高新区、经济开发区、文昌湖区管委会办公室，市政府各部门，各有关单位，各高等院校：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2023年，市政府研究室围绕全市中心工作，组织开展了全市政府系统 “强富美优”百项课题调研活动。各区县、各有关部门单位深入开展调查研究，一批高质量调研成果进入市委、市政府决策，为助推全市高质量发展作出了积极贡献。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近期，市政府研究室开展了2023年度全市政府系统优秀调研成果等级评定工作，共评选出一、二、三等成果共计154篇，现予以公布。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市政府调研系统要深入学习贯彻习近平新时代中国特色社会主义思想，认真落实中央关于大兴调查研究的重大部署和省委、市委工作安排，聚焦“3510”发展目标、“强富美优”城市愿景，继续扎实开展2024年全市政府系统调研工作，努力形成更多高质量的调研成果，为新时代社会主义现代化强市建设贡献调研工作智慧和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附件：2023年度全市政府系统优秀调研成果等级评定名单</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淄博市人民政府研究室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2024年5月10日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2023年度全市政府系统优秀调研成果等级评定名单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一等成果（46篇）</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区县（10篇）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1.做优做强沿黄肉牛 探索特色产业富民实践路径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卢汉春  史晓）</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2.关于在数字经济背景下中心城区产业转型升级的思考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苏振华  周龙）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3.让农村老年人在“家门口”幸福养老——沂源县打造“沂源红”幸福家园养老综合体的探索实践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（沂源县  张涛  王开强  周浩  夏明辉）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4.聚焦工业倍增目标 加力提速工业经济高质量发展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蔡华刚  王明  杜琛）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5.关于对保障和改善民生工作的几点思考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朱玉友  王雷  王英俊  江滨）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6.关于坚持深化改革创新探索绿色低碳高质量发展淄川路径的研究与思考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冯炳涛  李孝金  吕宇豪）</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7.关于淄博经开区高质量发展的调研报告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苏瑞刚  耿庆沣）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8.关于推动城乡融合发展的调研报告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范伟）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9.关于加快周村古商城景区建设发展的思考与建议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（周村区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彭开国）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10.探索多元招引 提升质效水平——关于做好招商引资工作的几点思考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（高新区  王飞   王立晴）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部门（36篇）</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1.全市“两高”行业能效改造升级情况调研报告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闫桂新  武继刚  刘胜本  郑亮）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2.淄博市数据产业发展情况调研报告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（市大数据局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范继英  李竹凯  张磊  田琦）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3.关于我市优化政府采购营商环境的调研与思考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王连忠  王洪君  高培安  沈延富）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4.从“便捷服务”转到“增值服务”——我市提升政务服务效能助推优化营商环境的调研报告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（市行政审批服务局  路玉田  刘成  王可端  杨园园  王晨）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5.关于我市“谁来种地”重大问题调研报告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  杨溯易  张振蒙  张丽  张杰）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6.淄博市区县域经济协调发展研究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（市统计局  牛海霞  王晓庆  王智霖）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7.新型研发机构创新发展路径研究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（市科技局  熊欣  胡冰  冷亮  翟辰辰）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8.我市事业单位招聘工作调研报告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（市人力资源社会保障局  王昊天  贾琳  马骏）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9.关于淄博烧烤对提振消费工作的启示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  殷启迪  王建波  张通  盖轲  徐海涛）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10.关于推动普惠金融高质量发展的调研报告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（市地方金融监管局  教传涛  薛仲联  潘至明）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11.以高端化工企业为引领推动化工产业链再升级——淄博市高端化工企业经济税收运行情况分析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（市税务局  冉照坤）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12.淄博市专精特新企业高质量发展的路径探析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（市工业和信息化局  张亮云  周华颖  唐昊）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13.关于创新突破文化旅游发展  提升城市品牌影响力调研报告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（市文化和旅游局  宋爱香  李润东  董俊杰  夏金山）</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14.关于临沂市物流业高质量发展考察报告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（市物流产业发展中心  李玲  崔振威）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15.关于推动金融支持乡村振兴的实践探索和思考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（国家金融监管总局淄博分局  毕磊  冉广旭  刘阳  许玉吉）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16.我市纺织服装产业链调研报告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（市政府办公室  市市场监管局  黄立欣 焦光明  孙近荣  单峰）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17.关于我市物业管理现状及高质量发展的对策建议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（市城市管理局  窦修刚  白鹏  焦玉涛）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18.关于“借势小清河复航促进港航物流融合发展  赋能淄博高质量转型升级”的调研报告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（市交通运输局  郑良宪  张显浩  李增宏）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19.淄博市再生水利用问题及对策建议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（市水利局  市太河水库管理中心  贾希征  张丽丽）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20.深入打造“国资聚骥”人才工作品牌 加快推进形成国资“大人才”格局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（市国资委   杜海圣  魏波  胡玉婕  温馨）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21.淄博市体育产业发展的现状、问题和对策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（市体育局  黄雪颂  张建全  王刚）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22.淄博市推动建筑业数字转型的调研与思考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（市住房城乡建设局  王立明  王家兴  董文龙）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23.关于健全完善信访部门与纪检部门协作配合机制提升信访工作监督质效的调研与思考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（市信访局  苏嗣君）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24.关于研究建立“环保员”机制的探索思考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（市生态环境局  赵学  张鹏  毛相楠）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25.关于全市企业精准实施分类分级监管的调研报告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（市应急局  王鉴  王凯  李运  谭学军  朱晓伟  金四华）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26.关于机关事务标准化信息化建设的几点思考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（市机关事务局  李伟  曹大鹏  林东华  郑芳芳）</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27.以司法所规范化建设推进基层社会治理的调研与思考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（市司法局  聂玉彬  杨金海  高青  王院涛）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28.中心城区教育资源布局优化调整调研与思考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（市教育局  高权  李小梅  毕方超  张珍）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29.新型产业用地发展趋势及淄博新型产业用地政策探索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（市自然资源和规划局  王成  张铭月）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30.关于外事工作助力拓展全市对外开放空间的调研与思考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（市外办  王冲  段会强  于涵）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31.成本规制视角下我市公交公司补贴情况及成本状况审计分析研究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（市审计局  冯淑青  翟淑超  孙小艺  邹雨钊）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32.由政府安排工作退役士兵待安置期间服务管理工作调研报告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（市退役军人局  李勇  陈艳军  陆蔚  王剑  聂广鹏）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33.奋力推动招商引资“质”“量”双升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（市投资促进局  张涛  王长征  李飞）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34.以智慧海关为抓手打造“加强版”出口危险品安全监管体系</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（淄博海关  刘晓黎  李课  姜宪娟）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35.落实“三提三争”固本提质创新 不断提升服务效能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（市国动办  段迎春）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36.关于加强淄博市与德国交流合作的思考和展望</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（市外办  李寅萍  韩琳  张翠萍  谭莹）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二等成果（45篇）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区县（15篇）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1.桓台推动工业经济稳进提质的实践与思考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于宗福  王会林）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2.盘活低效用地 拓展发展空间——张店区以“有解思维”破解资源要素难题</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何冬雨）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3.周村区城市绿色低碳建设的现状与展望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  耿峰  霍暇方）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4.让会展经济向新而生向远而行——关于做大做强会展经济的调查与研究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赵珣  张苗）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5.关于对工程建设项目开展全过程嵌入式监督的调研报告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陈思海）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6.建设社区党建共同体 共绘城市基层治理“同心圆”——沂源县历山街道党建引领城市治理的实践与探索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（沂源县 </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冯烨）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7.探索“三次转包四次分红”推动集体增收农民致富产业发展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史晓  张帅）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8.关于进一步做好“三服务”工作的调研报告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于宗福）</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9.做好优扩两篇文章高效利用土地助力镇域经济高质量发展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王正辉）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10.关于推动全区泵类产业高质量发展的调研报告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陈云凡  魏玉秀）</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11.高新区智能微系统产业发展情况调研报告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（高新区  冯志康  田庆涛）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12.持续深化生态赋能 全力打造绿色零碳旅游度假区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（文昌湖省级旅游度假区  韩珂  赵雨鑫）</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13.淄川实施香菇发展“百村示范万户共富”工程的探索与思考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李洪涛  李萍）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14.推动“三提工作法”“五统标准化”让老旧小区改造更合民意更加顺畅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王坤  周龙）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15.府院联动 破立并举 推动破产案件有效化解的实践与启示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王会林  张文东  高宇轩）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部门（30篇）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1.关于推进济淄“六个同城化”建设的调研与思考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（市区域经济发展中心  李玉祥  董涌  李超）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2.关于推进独立工矿区转型发展的思路研究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赵云龙  王涛  徐晓阳  闫建波）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3.发挥出资企业引领作用增强国有资本支持经济社会发展效能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桑克锋）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4.关于规制职业索赔举报优化营商环境的调查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（市市场监管局  周琳  周赤诚）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5.关于开创全市对外投资合作高质量发展新局面的调研与思考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  朱枭杰）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6.关于增强沿黄城市意识 全域融入黄河重大国家战略的实践与思考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韩冰  刘宏伟  程玉君）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7.关于加快新一代信息技术产业链发展的思考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（市工业和信息化局  张峰  蒋姗姗）</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8.我市国资企业利用外资情况调研与思考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（市政府研究室  梁鹏勋  张钰  市商务局  田珂成  王莹）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9.聚焦化工产业转型升级推动先进制造业高质量发展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（市统计局  张成旭  张平平  路文静）</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10.淄博市专精特新企业创新发展调查与建议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（市统计局  张成旭  杜敦磊  张颖颖）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11.关于加强市属企业合规管理建设的思考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（市国资委  杨凯之）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12.关于“三式”改革情况调研分析报告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（市行政审批服务局  陈心前）</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13.关于建立完善大整治大提升行动长效机制 助力美丽淄博建设的调研报告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（市城市管理局  邹宗森）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14.推广土地托管服务 助力乡村产业振兴——市供销社关于开展农业社会化服务情况的调研报告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（市供销社  王厚东  赵长城）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15.浅谈乡村振兴相关政策落实中存在的问题及对策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（市审计局  房虹  胡健  郭保明）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16.淄博红色工业文化的资源重构与价值再塑——基于文旅融合视域下的调研分析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（淄博职业学院  赵金涛）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17.理财销售纠纷预防与化解机制研究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（国家金融监管总局淄博分局  毕磊  黄向政  房琳 王洪芝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徐晟  李坤青  于晓亚）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18.持续扩增普惠性学前资源 推动学前教育高质量发展的调研报告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（市教育局  张莹莹）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19.厚植乡村振兴新“硒”望——关于淄博市天然富硒土地开发利用情况的调研报告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（市自然资源和规划局  辛达  谢立峰  安星宇  曹洪恺）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20.关于加快全市制造业物流发展的调研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（市物流产业发展中心  郭忠全  孟祥宇）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21.商业保险服务老年需求的现状、问题及政策研究——以淄博市为例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（国家金融监管总局淄博分局  李东升 刘阳  高露萍  尹晓轩）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22.关于淄博市城市绿色货运配送示范创建工作情况调研报告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（市交通运输局  市政协港澳台侨和外事委  齐国华  李玲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韩宝华  陈海妹）</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23.关于深化“放管服”改革 实现“企业全生命周期服务”调研报告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（市大数据局  王功  李洪泰  田进  公维喜）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24.关于打击整治逃废银行债务的调研报告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（市地方金融监管局  王超）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25.关于淄博市养老产业康复专业人才状况的调查研究</w:t>
      </w:r>
      <w:r>
        <w:rPr>
          <w:rFonts w:hint="default" w:ascii="Times New Roman" w:hAnsi="Times New Roman" w:eastAsia="仿宋_GB2312" w:cs="Times New Roman"/>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（淄博职业学院  董同宝  王书敬  孙潇  刘培  殷梦梅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曲蕾  魏飞）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26.淄博市城市基础设施配套费政策变革研究分析与规范建议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唐飞）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27.金融支持淄博市烧烤行业发展情况的调研报告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（中国人民银行淄博市分行  翟庆峰  张聪）</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28.淄博市森林草原火险预警与应急响应现状的实践与思考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（市应急局  郝鹏飞）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29.淄博市“现代水网+”融合发展探讨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（市水利局  张罡  王兆成  耿京华）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30.集成改革 五措并举 打造创新服务高地</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（淄博职业学院  王美芬  马骏  李欣雨）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三等成果（63篇）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区县（19篇）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1.让“小”物业服务“大”民生——张店区实现简易物业整建制清零的调研与思考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（张店区  赵珣  张君）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2.加快争先进位高质量发展的思考——淄博高新区2022年度国家综合评级分析报告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（高新区  赵国斌  徐健翔）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3.关于房地产领域信访问题的调查研究报告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刘教武）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4.关于推动氧化铝企业转型发展的调研报告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（经济开发区  王韶华）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5.博山琉璃陶瓷产业发展情况</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刘波）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6.高青县“两线”工作法推动工业经济提速增效发展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史晓  孙凯）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7.审计场景变化助推县级预算执行审计提质增效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（临淄区  彭媛媛）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8.建设普职融合综合高中  成就学生多元发展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  高辉  安伟）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9.培育生态循环产业  激活乡村振兴引擎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王正辉）</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10.加快推进文昌湖区农村现代化建设的调研报告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（文昌湖省级旅游度假区  韩珂  王秀青）</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11.博山区实施招商引资“一号工程”的经验与启示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（博山区  周文荣）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12.关于提升驻周高校毕业生“留周率”的调查与研究——以山东轻工职业学院为例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（周村区  孙商策）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13.高青县以数字化创新赋能乡村发展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史晓  刘宇）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14.推行“万步工作法”用脚步量准走实群众路线</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（临淄区  崔文斌）</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15.即时零售新模式激发消费新活力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（高青县  李栋  李凯）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16.聚焦产业数字化  助推新型工业化高质量发展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张承新  牛宁）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17.以“治保用”流域治理推进美丽河湖建设的做法与启示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（桓台县  魏丽君  谷坤  张容端）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18.“直播送岗”小窗口  就业服务大民生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（淄川区  李萍  亓涛）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19.创新构建三大机制开辟基层社会治理“新赛道”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（沂源县  王文军）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部门（44篇）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1.关于社会信用体系建设助力优化营商环境的调研报告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（市发展改革委  市优化营商环境服务中心  付金海   董晓玲  郭明珠  唐强）</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2.关于全市省级经济开发区高质量发展的调研报告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（市商务局  高飞）</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3.淄博市上市公司高质量发展研究报告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（市地方金融监管局  李莉华）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4.全市建筑业行业发展有关情况的调研报告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（市住房城乡建设局  迟炳章  张丽萍  王家兴  张宁  马兴禄）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5.提升农村供水保障能力的对策与研究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（市水利局  俞震  郭宝）</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6.提升培育孵化能力 打造创新创业聚集地——对全市科技企业孵化载体的调研思考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（市科技局  陈伟  陈文亮）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7.关于我市机器人产业发展情况的调查与思考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（市工业和信息化局  王晓宁）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8.当前我市信访工作法治化建设的现状和对策建议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（市信访局  张永建  李文明  胡泽华  陈娇）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9.山东动漫产业发展现状及前景研究调研报告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（淄博职业学院  张凯）</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10.关于深化“互联网+政务服务”推进政务服务好办、易办的调研与思考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（市大数据局  陈伟  李文娜  姜超）</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11.着眼转型发展 强化绿色赋能 纵深推进全域公园城市建设</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（市城市管理局  伊继忠）</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12.关于加强我市城市书房建设管理和商业化运营的调研报告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（市文化和旅游局  严旭  黄磊）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13.淄博市对外结好工作现状及对策</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（市外办  张新正  黄洋洋）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14.全市农村食品安全监管现状及建议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（市市场监管局  荆刚）</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15.关于全市“科技副总”选聘工作开展情况的调研报告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（市科技局  甘宁）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16.我市体育制造业高质量发展的现状、不足和对策思考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（市体育局  张建全）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17.淄博市调解工作调研报告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（市司法局  杨金海）</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18.对我市行政事业性国有资产现状的思考与探索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（市财政局  史伟）</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19.我市自然保护地体系建设探索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（市自然资源和规划局  杨刚  侯宪省  姚志诚  李月）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20.关于“四好农村路”+旅游现状及发展趋势的调研报告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（市交通建设发展中心  苏学成）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21.淄博市住户存款大幅增长情况分析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（中国人民银行淄博市分行  杨钊  司冠华  李林雨）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22.开展人防工程分期分段验收 服务企业高质量发展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（市国动办  王磊）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23.对项目评估评价机制的研究与思考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（市投资促进局  黄波）</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24.全市房地产市场平稳健康发展情况调研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（市住房城乡建设局  王世福  王家兴  任传荆  殷吉悦）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25.我市住宅专项维修资金及物业管理情况调研报告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（市审计局  孙雅娟  王浩）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26.淄博海关创新搭建对企服务“双平台”提升政策宣讲精准度和沉浸感的调研报告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（淄博海关  王学文）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27.科技赋能农业产业高质量发展的调研报告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 市农业科学研究院  冯源）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28.淄博市体育旅游融合发展的现状与分析</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（市体育局  杨永）</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29.农业合作社在乡村产业数字化发展中的作用研究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（市农业农村局农村改革发展中心  丁文）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30.推动“园区事园区办”落地生根——政务服务进园区的探索与实践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（市行政审批服务局  王爱国）</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31.全市外资企业增资扩股潜力税收分析及建议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（市税务局  穆国庆）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32.关于淄博市烧结砖瓦行业生产经营及大气环境治理提升方面的调研报告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（市生态环境局  崔伟春）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33.关于进一步提升招商引资质效的思考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（市投资促进局  黄志远）</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34.加快构建农村现代商贸流通服务网络推动流通经济跨越发展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（市供销社  刘冀中  王海曼）</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35.淄博市打造 “淄助你”救助品牌的实践与思考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（市民政局  杨燕华）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36.关于我市文化市场综合执法规范化和能力提升情况调研</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（市文化和旅游局  陈少勇）</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37.淄博市醇基燃料发展现状、安全监管存在的问题及对策研究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（市应急救援指挥保障服务中心  朱连垒）</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38.加快军人退役一件事主体服务平台迭代升级 提升政务服务能力探索与实践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（市退役军人局  张建军  尚绪保）</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39.提升商业银行服务实体经济能力探究</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（市国资委  朱庆合）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40.实施“六个升级工程”打造高能级物流枢纽城市</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（市物流产业发展中心  荣庆良  崔振威）</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41.财税政策支持先进制造业情况调研——以淄博市为例</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（中国人民银行淄博市分行  王守亮  徐进  张文靓）</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42.打造智能化帮（代）办服务体系 提升基层人社服务能力</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（市人力资源考试测评中心  翟淑滨  李春伟  沈磊）</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43.推进高校内部巡察高质量发展的思考与建议</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（淄博师范高等专科学校  陈宪恩）</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44.关于建立市属高校“纪监巡审”协同监督机制的几点思考</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（淄博师范高等专科学校  张玉函）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EFF" w:usb1="4000785B"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0C1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2024-09-04T07:49:34Z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